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7D8" w:rsidRPr="00334B7A" w:rsidRDefault="005C07D8" w:rsidP="00D25D74">
      <w:pPr>
        <w:spacing w:before="100" w:beforeAutospacing="1" w:after="100" w:afterAutospacing="1" w:line="240" w:lineRule="auto"/>
        <w:outlineLvl w:val="2"/>
        <w:rPr>
          <w:rFonts w:ascii="Times New Roman" w:hAnsi="Times New Roman"/>
          <w:b/>
          <w:bCs/>
          <w:sz w:val="24"/>
          <w:szCs w:val="24"/>
        </w:rPr>
      </w:pPr>
      <w:r w:rsidRPr="00334B7A">
        <w:rPr>
          <w:rFonts w:ascii="Times New Roman" w:hAnsi="Times New Roman"/>
          <w:b/>
          <w:bCs/>
          <w:color w:val="000080"/>
          <w:sz w:val="24"/>
          <w:szCs w:val="24"/>
        </w:rPr>
        <w:t xml:space="preserve">Information: </w:t>
      </w:r>
    </w:p>
    <w:p w:rsidR="005C07D8" w:rsidRPr="00334B7A" w:rsidRDefault="005C07D8" w:rsidP="00D25D74">
      <w:pPr>
        <w:spacing w:after="0" w:line="240" w:lineRule="auto"/>
        <w:rPr>
          <w:rFonts w:ascii="Times New Roman" w:hAnsi="Times New Roman"/>
          <w:sz w:val="24"/>
          <w:szCs w:val="24"/>
        </w:rPr>
      </w:pPr>
      <w:r w:rsidRPr="00334B7A">
        <w:rPr>
          <w:rFonts w:ascii="Times New Roman" w:hAnsi="Times New Roman"/>
          <w:color w:val="FF0000"/>
          <w:sz w:val="24"/>
          <w:szCs w:val="24"/>
        </w:rPr>
        <w:t xml:space="preserve">Citation </w:t>
      </w:r>
      <w:r w:rsidRPr="00334B7A">
        <w:rPr>
          <w:rFonts w:ascii="Times New Roman" w:hAnsi="Times New Roman"/>
          <w:sz w:val="24"/>
          <w:szCs w:val="24"/>
        </w:rPr>
        <w:br/>
        <w:t xml:space="preserve">Towns, Steve. "A Better Brand of Information Security." </w:t>
      </w:r>
      <w:r w:rsidRPr="00334B7A">
        <w:rPr>
          <w:rFonts w:ascii="Times New Roman" w:hAnsi="Times New Roman"/>
          <w:iCs/>
          <w:sz w:val="24"/>
          <w:szCs w:val="24"/>
        </w:rPr>
        <w:t>Governing</w:t>
      </w:r>
      <w:r w:rsidRPr="00334B7A">
        <w:rPr>
          <w:rFonts w:ascii="Times New Roman" w:hAnsi="Times New Roman"/>
          <w:sz w:val="24"/>
          <w:szCs w:val="24"/>
        </w:rPr>
        <w:t xml:space="preserve"> 24.3 (2010): </w:t>
      </w:r>
      <w:r w:rsidRPr="00334B7A">
        <w:rPr>
          <w:rFonts w:ascii="Times New Roman" w:hAnsi="Times New Roman"/>
          <w:sz w:val="24"/>
          <w:szCs w:val="24"/>
        </w:rPr>
        <w:br/>
        <w:t xml:space="preserve">     54. </w:t>
      </w:r>
      <w:r w:rsidRPr="00334B7A">
        <w:rPr>
          <w:rFonts w:ascii="Times New Roman" w:hAnsi="Times New Roman"/>
          <w:iCs/>
          <w:sz w:val="24"/>
          <w:szCs w:val="24"/>
        </w:rPr>
        <w:t>Wilson OmniFile Full Text Select Edition</w:t>
      </w:r>
      <w:r w:rsidRPr="00334B7A">
        <w:rPr>
          <w:rFonts w:ascii="Times New Roman" w:hAnsi="Times New Roman"/>
          <w:sz w:val="24"/>
          <w:szCs w:val="24"/>
        </w:rPr>
        <w:t xml:space="preserve">. Web. 3 Oct. 2011. </w:t>
      </w:r>
      <w:r w:rsidRPr="00334B7A">
        <w:rPr>
          <w:rFonts w:ascii="Times New Roman" w:hAnsi="Times New Roman"/>
          <w:sz w:val="24"/>
          <w:szCs w:val="24"/>
        </w:rPr>
        <w:br/>
        <w:t xml:space="preserve">     &lt;http://vnweb.hwwilsonweb.com/hww/ </w:t>
      </w:r>
      <w:r w:rsidRPr="00334B7A">
        <w:rPr>
          <w:rFonts w:ascii="Times New Roman" w:hAnsi="Times New Roman"/>
          <w:sz w:val="24"/>
          <w:szCs w:val="24"/>
        </w:rPr>
        <w:br/>
        <w:t xml:space="preserve">     jumpstart.jhtml?recid=0bc05f7a67b1790ec096b0646a2b4e78cd289ffadde6865c28bc0379836 </w:t>
      </w:r>
      <w:r w:rsidRPr="00334B7A">
        <w:rPr>
          <w:rFonts w:ascii="Times New Roman" w:hAnsi="Times New Roman"/>
          <w:sz w:val="24"/>
          <w:szCs w:val="24"/>
        </w:rPr>
        <w:br/>
        <w:t xml:space="preserve">     de457fe35f380107f6182&amp;fmt=HTowns, S. A Better Brand of Information </w:t>
      </w:r>
      <w:r w:rsidRPr="00334B7A">
        <w:rPr>
          <w:rFonts w:ascii="Times New Roman" w:hAnsi="Times New Roman"/>
          <w:sz w:val="24"/>
          <w:szCs w:val="24"/>
        </w:rPr>
        <w:br/>
        <w:t xml:space="preserve">     Security. Governing v. 24 no. 3 (December 2010) p. 54&gt;. </w:t>
      </w:r>
    </w:p>
    <w:p w:rsidR="005C07D8" w:rsidRPr="00334B7A" w:rsidRDefault="005C07D8" w:rsidP="00D25D74">
      <w:pPr>
        <w:spacing w:after="0" w:line="240" w:lineRule="auto"/>
        <w:rPr>
          <w:rFonts w:ascii="Times New Roman" w:hAnsi="Times New Roman"/>
          <w:sz w:val="24"/>
          <w:szCs w:val="24"/>
        </w:rPr>
      </w:pPr>
      <w:r w:rsidRPr="00334B7A">
        <w:rPr>
          <w:rFonts w:ascii="Times New Roman" w:hAnsi="Times New Roman"/>
          <w:color w:val="FF0000"/>
          <w:sz w:val="24"/>
          <w:szCs w:val="24"/>
        </w:rPr>
        <w:t xml:space="preserve">Author’s credentials </w:t>
      </w:r>
      <w:r w:rsidRPr="00334B7A">
        <w:rPr>
          <w:rFonts w:ascii="Times New Roman" w:hAnsi="Times New Roman"/>
          <w:sz w:val="24"/>
          <w:szCs w:val="24"/>
        </w:rPr>
        <w:br/>
      </w:r>
      <w:r w:rsidRPr="00334B7A">
        <w:rPr>
          <w:rFonts w:ascii="Times New Roman" w:hAnsi="Times New Roman"/>
          <w:iCs/>
          <w:sz w:val="24"/>
          <w:szCs w:val="24"/>
        </w:rPr>
        <w:t>The author is using the CIO of the DoD as a source.</w:t>
      </w:r>
      <w:r w:rsidRPr="00334B7A">
        <w:rPr>
          <w:rFonts w:ascii="Times New Roman" w:hAnsi="Times New Roman"/>
          <w:sz w:val="24"/>
          <w:szCs w:val="24"/>
        </w:rPr>
        <w:br/>
      </w:r>
      <w:r w:rsidRPr="00334B7A">
        <w:rPr>
          <w:rFonts w:ascii="Times New Roman" w:hAnsi="Times New Roman"/>
          <w:color w:val="FF0000"/>
          <w:sz w:val="24"/>
          <w:szCs w:val="24"/>
        </w:rPr>
        <w:t xml:space="preserve">Scope and purpose of the work </w:t>
      </w:r>
      <w:r w:rsidRPr="00334B7A">
        <w:rPr>
          <w:rFonts w:ascii="Times New Roman" w:hAnsi="Times New Roman"/>
          <w:sz w:val="24"/>
          <w:szCs w:val="24"/>
        </w:rPr>
        <w:br/>
      </w:r>
      <w:r w:rsidRPr="00334B7A">
        <w:rPr>
          <w:rFonts w:ascii="Times New Roman" w:hAnsi="Times New Roman"/>
          <w:iCs/>
          <w:sz w:val="24"/>
          <w:szCs w:val="24"/>
        </w:rPr>
        <w:t>This is an informational report.</w:t>
      </w:r>
      <w:r w:rsidRPr="00334B7A">
        <w:rPr>
          <w:rFonts w:ascii="Times New Roman" w:hAnsi="Times New Roman"/>
          <w:sz w:val="24"/>
          <w:szCs w:val="24"/>
        </w:rPr>
        <w:br/>
      </w:r>
      <w:r w:rsidRPr="00334B7A">
        <w:rPr>
          <w:rFonts w:ascii="Times New Roman" w:hAnsi="Times New Roman"/>
          <w:color w:val="FF0000"/>
          <w:sz w:val="24"/>
          <w:szCs w:val="24"/>
        </w:rPr>
        <w:t xml:space="preserve">Intended audience </w:t>
      </w:r>
      <w:r w:rsidRPr="00334B7A">
        <w:rPr>
          <w:rFonts w:ascii="Times New Roman" w:hAnsi="Times New Roman"/>
          <w:sz w:val="24"/>
          <w:szCs w:val="24"/>
        </w:rPr>
        <w:br/>
      </w:r>
      <w:r w:rsidRPr="00334B7A">
        <w:rPr>
          <w:rFonts w:ascii="Times New Roman" w:hAnsi="Times New Roman"/>
          <w:iCs/>
          <w:sz w:val="24"/>
          <w:szCs w:val="24"/>
        </w:rPr>
        <w:t>This is an article to the general public to normal people</w:t>
      </w:r>
      <w:r w:rsidRPr="00334B7A">
        <w:rPr>
          <w:rFonts w:ascii="Times New Roman" w:hAnsi="Times New Roman"/>
          <w:sz w:val="24"/>
          <w:szCs w:val="24"/>
        </w:rPr>
        <w:t>.</w:t>
      </w:r>
      <w:r w:rsidRPr="00334B7A">
        <w:rPr>
          <w:rFonts w:ascii="Times New Roman" w:hAnsi="Times New Roman"/>
          <w:sz w:val="24"/>
          <w:szCs w:val="24"/>
        </w:rPr>
        <w:br/>
      </w:r>
    </w:p>
    <w:p w:rsidR="005C07D8" w:rsidRPr="00334B7A" w:rsidRDefault="005C07D8" w:rsidP="00D25D74">
      <w:pPr>
        <w:spacing w:before="100" w:beforeAutospacing="1" w:after="100" w:afterAutospacing="1" w:line="240" w:lineRule="auto"/>
        <w:outlineLvl w:val="2"/>
        <w:rPr>
          <w:rFonts w:ascii="Times New Roman" w:hAnsi="Times New Roman"/>
          <w:b/>
          <w:bCs/>
          <w:sz w:val="24"/>
          <w:szCs w:val="24"/>
        </w:rPr>
      </w:pPr>
      <w:bookmarkStart w:id="0" w:name="x--Summary:"/>
      <w:bookmarkEnd w:id="0"/>
      <w:r w:rsidRPr="00334B7A">
        <w:rPr>
          <w:rFonts w:ascii="Times New Roman" w:hAnsi="Times New Roman"/>
          <w:b/>
          <w:bCs/>
          <w:color w:val="000080"/>
          <w:sz w:val="24"/>
          <w:szCs w:val="24"/>
        </w:rPr>
        <w:t xml:space="preserve">Summary: </w:t>
      </w:r>
    </w:p>
    <w:p w:rsidR="005C07D8" w:rsidRPr="00334B7A" w:rsidRDefault="005C07D8" w:rsidP="00D25D74">
      <w:pPr>
        <w:spacing w:after="0" w:line="240" w:lineRule="auto"/>
        <w:rPr>
          <w:rFonts w:ascii="Times New Roman" w:hAnsi="Times New Roman"/>
          <w:sz w:val="24"/>
          <w:szCs w:val="24"/>
        </w:rPr>
      </w:pPr>
      <w:r w:rsidRPr="00334B7A">
        <w:rPr>
          <w:rFonts w:ascii="Times New Roman" w:hAnsi="Times New Roman"/>
          <w:color w:val="FF0000"/>
          <w:sz w:val="24"/>
          <w:szCs w:val="24"/>
        </w:rPr>
        <w:t xml:space="preserve">Identify the author’s thesis. </w:t>
      </w:r>
      <w:r w:rsidRPr="00334B7A">
        <w:rPr>
          <w:rFonts w:ascii="Times New Roman" w:hAnsi="Times New Roman"/>
          <w:sz w:val="24"/>
          <w:szCs w:val="24"/>
        </w:rPr>
        <w:br/>
      </w:r>
      <w:r w:rsidRPr="00334B7A">
        <w:rPr>
          <w:rFonts w:ascii="Times New Roman" w:hAnsi="Times New Roman"/>
          <w:iCs/>
          <w:sz w:val="24"/>
          <w:szCs w:val="24"/>
        </w:rPr>
        <w:t xml:space="preserve">You cannot block cyber attacks by limiting the websites workers go onto. The author is saying that limiting where workers go during work hours will not stop hackers from attacking the system. Blocking access to websites will do nothing for the company in the long run. There must be security measures such as having someone to just work security for the system. </w:t>
      </w:r>
      <w:r w:rsidRPr="00334B7A">
        <w:rPr>
          <w:rFonts w:ascii="Times New Roman" w:hAnsi="Times New Roman"/>
          <w:sz w:val="24"/>
          <w:szCs w:val="24"/>
        </w:rPr>
        <w:br/>
      </w:r>
      <w:r w:rsidRPr="00334B7A">
        <w:rPr>
          <w:rFonts w:ascii="Times New Roman" w:hAnsi="Times New Roman"/>
          <w:color w:val="FF0000"/>
          <w:sz w:val="24"/>
          <w:szCs w:val="24"/>
        </w:rPr>
        <w:t xml:space="preserve">What are the main arguments? </w:t>
      </w:r>
      <w:r w:rsidRPr="00334B7A">
        <w:rPr>
          <w:rFonts w:ascii="Times New Roman" w:hAnsi="Times New Roman"/>
          <w:sz w:val="24"/>
          <w:szCs w:val="24"/>
        </w:rPr>
        <w:br/>
      </w:r>
      <w:r w:rsidRPr="00334B7A">
        <w:rPr>
          <w:rFonts w:ascii="Times New Roman" w:hAnsi="Times New Roman"/>
          <w:iCs/>
          <w:sz w:val="24"/>
          <w:szCs w:val="24"/>
        </w:rPr>
        <w:t xml:space="preserve">Companies should use secure web browsers to protect their employees along with teaching employees cyber safety. These small things can go a long way in cyber-security. </w:t>
      </w:r>
      <w:r w:rsidRPr="00334B7A">
        <w:rPr>
          <w:rFonts w:ascii="Times New Roman" w:hAnsi="Times New Roman"/>
          <w:sz w:val="24"/>
          <w:szCs w:val="24"/>
        </w:rPr>
        <w:br/>
      </w:r>
    </w:p>
    <w:p w:rsidR="005C07D8" w:rsidRPr="00334B7A" w:rsidRDefault="005C07D8" w:rsidP="00D25D74">
      <w:pPr>
        <w:spacing w:before="100" w:beforeAutospacing="1" w:after="100" w:afterAutospacing="1" w:line="240" w:lineRule="auto"/>
        <w:outlineLvl w:val="2"/>
        <w:rPr>
          <w:rFonts w:ascii="Times New Roman" w:hAnsi="Times New Roman"/>
          <w:b/>
          <w:bCs/>
          <w:sz w:val="24"/>
          <w:szCs w:val="24"/>
        </w:rPr>
      </w:pPr>
      <w:bookmarkStart w:id="1" w:name="x--Evidence?"/>
      <w:bookmarkEnd w:id="1"/>
      <w:r w:rsidRPr="00334B7A">
        <w:rPr>
          <w:rFonts w:ascii="Times New Roman" w:hAnsi="Times New Roman"/>
          <w:b/>
          <w:bCs/>
          <w:color w:val="000080"/>
          <w:sz w:val="24"/>
          <w:szCs w:val="24"/>
        </w:rPr>
        <w:t xml:space="preserve">Evidence? </w:t>
      </w:r>
    </w:p>
    <w:p w:rsidR="005C07D8" w:rsidRPr="00334B7A" w:rsidRDefault="005C07D8" w:rsidP="00D25D74">
      <w:pPr>
        <w:spacing w:after="0" w:line="240" w:lineRule="auto"/>
        <w:rPr>
          <w:rFonts w:ascii="Times New Roman" w:hAnsi="Times New Roman"/>
          <w:sz w:val="24"/>
          <w:szCs w:val="24"/>
        </w:rPr>
      </w:pPr>
      <w:r w:rsidRPr="00334B7A">
        <w:rPr>
          <w:rFonts w:ascii="Times New Roman" w:hAnsi="Times New Roman"/>
          <w:iCs/>
          <w:sz w:val="24"/>
          <w:szCs w:val="24"/>
        </w:rPr>
        <w:t xml:space="preserve">This helps to support my argument because it shows how there is not easy way to stop hackers. To prevent hackers you must stay ahead of them. Things like blocking websites and limiting access to certain places will not stop a hacker from getting into your company database. If a hacker wants in… their getting in, the only way to stop this is to be one step ahead of them so they cannot find security loopholes.  </w:t>
      </w:r>
      <w:r w:rsidRPr="00334B7A">
        <w:rPr>
          <w:rFonts w:ascii="Times New Roman" w:hAnsi="Times New Roman"/>
          <w:sz w:val="24"/>
          <w:szCs w:val="24"/>
        </w:rPr>
        <w:br/>
      </w:r>
    </w:p>
    <w:p w:rsidR="005C07D8" w:rsidRPr="00334B7A" w:rsidRDefault="005C07D8" w:rsidP="00D25D74">
      <w:pPr>
        <w:spacing w:before="100" w:beforeAutospacing="1" w:after="100" w:afterAutospacing="1" w:line="240" w:lineRule="auto"/>
        <w:outlineLvl w:val="2"/>
        <w:rPr>
          <w:rFonts w:ascii="Times New Roman" w:hAnsi="Times New Roman"/>
          <w:b/>
          <w:bCs/>
          <w:sz w:val="24"/>
          <w:szCs w:val="24"/>
        </w:rPr>
      </w:pPr>
      <w:bookmarkStart w:id="2" w:name="x--Evaluation"/>
      <w:bookmarkEnd w:id="2"/>
      <w:r w:rsidRPr="00334B7A">
        <w:rPr>
          <w:rFonts w:ascii="Times New Roman" w:hAnsi="Times New Roman"/>
          <w:b/>
          <w:bCs/>
          <w:color w:val="000080"/>
          <w:sz w:val="24"/>
          <w:szCs w:val="24"/>
        </w:rPr>
        <w:t xml:space="preserve">Evaluation </w:t>
      </w:r>
    </w:p>
    <w:p w:rsidR="005C07D8" w:rsidRPr="00334B7A" w:rsidRDefault="005C07D8" w:rsidP="00D25D74">
      <w:pPr>
        <w:spacing w:after="0" w:line="240" w:lineRule="auto"/>
        <w:rPr>
          <w:rFonts w:ascii="Times New Roman" w:hAnsi="Times New Roman"/>
          <w:sz w:val="24"/>
          <w:szCs w:val="24"/>
        </w:rPr>
      </w:pPr>
      <w:r w:rsidRPr="00334B7A">
        <w:rPr>
          <w:rFonts w:ascii="Times New Roman" w:hAnsi="Times New Roman"/>
          <w:color w:val="FF0000"/>
          <w:sz w:val="24"/>
          <w:szCs w:val="24"/>
        </w:rPr>
        <w:t xml:space="preserve">Evaluation of research </w:t>
      </w:r>
      <w:r w:rsidRPr="00334B7A">
        <w:rPr>
          <w:rFonts w:ascii="Times New Roman" w:hAnsi="Times New Roman"/>
          <w:sz w:val="24"/>
          <w:szCs w:val="24"/>
        </w:rPr>
        <w:br/>
      </w:r>
      <w:r w:rsidRPr="00334B7A">
        <w:rPr>
          <w:rFonts w:ascii="Times New Roman" w:hAnsi="Times New Roman"/>
          <w:iCs/>
          <w:sz w:val="24"/>
          <w:szCs w:val="24"/>
        </w:rPr>
        <w:t xml:space="preserve">It is logical and clear, but I feel that the author could have expanded more on the subject rather than having as little as they did on this section. </w:t>
      </w:r>
      <w:r w:rsidRPr="00334B7A">
        <w:rPr>
          <w:rFonts w:ascii="Times New Roman" w:hAnsi="Times New Roman"/>
          <w:sz w:val="24"/>
          <w:szCs w:val="24"/>
        </w:rPr>
        <w:br/>
      </w:r>
      <w:r w:rsidRPr="00334B7A">
        <w:rPr>
          <w:rFonts w:ascii="Times New Roman" w:hAnsi="Times New Roman"/>
          <w:color w:val="FF0000"/>
          <w:sz w:val="24"/>
          <w:szCs w:val="24"/>
        </w:rPr>
        <w:t xml:space="preserve">Evaluation of scope </w:t>
      </w:r>
      <w:r w:rsidRPr="00334B7A">
        <w:rPr>
          <w:rFonts w:ascii="Times New Roman" w:hAnsi="Times New Roman"/>
          <w:sz w:val="24"/>
          <w:szCs w:val="24"/>
        </w:rPr>
        <w:br/>
      </w:r>
      <w:r w:rsidRPr="00334B7A">
        <w:rPr>
          <w:rFonts w:ascii="Times New Roman" w:hAnsi="Times New Roman"/>
          <w:iCs/>
          <w:sz w:val="24"/>
          <w:szCs w:val="24"/>
        </w:rPr>
        <w:t>There was enough information but there could have been more examples on the topic.</w:t>
      </w:r>
      <w:r w:rsidRPr="00334B7A">
        <w:rPr>
          <w:rFonts w:ascii="Times New Roman" w:hAnsi="Times New Roman"/>
          <w:sz w:val="24"/>
          <w:szCs w:val="24"/>
        </w:rPr>
        <w:br/>
      </w:r>
      <w:r w:rsidRPr="00334B7A">
        <w:rPr>
          <w:rFonts w:ascii="Times New Roman" w:hAnsi="Times New Roman"/>
          <w:color w:val="FF0000"/>
          <w:sz w:val="24"/>
          <w:szCs w:val="24"/>
        </w:rPr>
        <w:t xml:space="preserve">Evaluation of author bias </w:t>
      </w:r>
      <w:r w:rsidRPr="00334B7A">
        <w:rPr>
          <w:rFonts w:ascii="Times New Roman" w:hAnsi="Times New Roman"/>
          <w:sz w:val="24"/>
          <w:szCs w:val="24"/>
        </w:rPr>
        <w:br/>
      </w:r>
      <w:r w:rsidRPr="00334B7A">
        <w:rPr>
          <w:rFonts w:ascii="Times New Roman" w:hAnsi="Times New Roman"/>
          <w:iCs/>
          <w:sz w:val="24"/>
          <w:szCs w:val="24"/>
        </w:rPr>
        <w:t>The author does not believe that blocking websites from employee’s has any real effect. Many people would disagree with that and say that it does a lot of good because employees do not go onto dangerous websites.</w:t>
      </w:r>
    </w:p>
    <w:p w:rsidR="005C07D8" w:rsidRPr="00334B7A" w:rsidRDefault="005C07D8" w:rsidP="00D25D74">
      <w:pPr>
        <w:spacing w:before="100" w:beforeAutospacing="1" w:after="100" w:afterAutospacing="1" w:line="240" w:lineRule="auto"/>
        <w:outlineLvl w:val="2"/>
        <w:rPr>
          <w:rFonts w:ascii="Times New Roman" w:hAnsi="Times New Roman"/>
          <w:b/>
          <w:bCs/>
          <w:sz w:val="24"/>
          <w:szCs w:val="24"/>
        </w:rPr>
      </w:pPr>
      <w:bookmarkStart w:id="3" w:name="x--Reflection"/>
      <w:bookmarkEnd w:id="3"/>
      <w:r w:rsidRPr="00334B7A">
        <w:rPr>
          <w:rFonts w:ascii="Times New Roman" w:hAnsi="Times New Roman"/>
          <w:b/>
          <w:bCs/>
          <w:color w:val="000080"/>
          <w:sz w:val="24"/>
          <w:szCs w:val="24"/>
        </w:rPr>
        <w:t xml:space="preserve">Reflection </w:t>
      </w:r>
    </w:p>
    <w:p w:rsidR="005C07D8" w:rsidRPr="00334B7A" w:rsidRDefault="005C07D8" w:rsidP="00D25D74">
      <w:pPr>
        <w:rPr>
          <w:rFonts w:ascii="Times New Roman" w:hAnsi="Times New Roman"/>
          <w:sz w:val="24"/>
          <w:szCs w:val="24"/>
        </w:rPr>
      </w:pPr>
      <w:r w:rsidRPr="00334B7A">
        <w:rPr>
          <w:rFonts w:ascii="Times New Roman" w:hAnsi="Times New Roman"/>
          <w:sz w:val="24"/>
          <w:szCs w:val="24"/>
        </w:rPr>
        <w:t>Yes this source was helpful toward my research.</w:t>
      </w:r>
      <w:r w:rsidRPr="00334B7A">
        <w:rPr>
          <w:rFonts w:ascii="Times New Roman" w:hAnsi="Times New Roman"/>
          <w:sz w:val="24"/>
          <w:szCs w:val="24"/>
        </w:rPr>
        <w:br/>
      </w:r>
      <w:r w:rsidRPr="00334B7A">
        <w:rPr>
          <w:rFonts w:ascii="Times New Roman" w:hAnsi="Times New Roman"/>
          <w:iCs/>
          <w:sz w:val="24"/>
          <w:szCs w:val="24"/>
        </w:rPr>
        <w:t>I learned a way that some companies use to try and prevent attack from hackers. This helps to me develop my argument through the knowledge that it gives. This gives more information on how people prevent hacking and an opinion on certain approaches. This knowledge will help greatly as I continue my research.</w:t>
      </w:r>
    </w:p>
    <w:sectPr w:rsidR="005C07D8" w:rsidRPr="00334B7A" w:rsidSect="00C90B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D74"/>
    <w:rsid w:val="003175B7"/>
    <w:rsid w:val="00334B7A"/>
    <w:rsid w:val="00491DF8"/>
    <w:rsid w:val="005C07D8"/>
    <w:rsid w:val="005E7238"/>
    <w:rsid w:val="00841931"/>
    <w:rsid w:val="008D3861"/>
    <w:rsid w:val="00C90B4B"/>
    <w:rsid w:val="00D25D74"/>
    <w:rsid w:val="00E8160C"/>
    <w:rsid w:val="00F52E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4B"/>
    <w:pPr>
      <w:spacing w:after="200" w:line="276" w:lineRule="auto"/>
    </w:pPr>
  </w:style>
  <w:style w:type="paragraph" w:styleId="Heading3">
    <w:name w:val="heading 3"/>
    <w:basedOn w:val="Normal"/>
    <w:link w:val="Heading3Char"/>
    <w:uiPriority w:val="99"/>
    <w:qFormat/>
    <w:rsid w:val="00D25D74"/>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25D74"/>
    <w:rPr>
      <w:rFonts w:ascii="Times New Roman" w:hAnsi="Times New Roman" w:cs="Times New Roman"/>
      <w:b/>
      <w:bCs/>
      <w:sz w:val="27"/>
      <w:szCs w:val="27"/>
    </w:rPr>
  </w:style>
  <w:style w:type="character" w:styleId="Emphasis">
    <w:name w:val="Emphasis"/>
    <w:basedOn w:val="DefaultParagraphFont"/>
    <w:uiPriority w:val="99"/>
    <w:qFormat/>
    <w:rsid w:val="00D25D74"/>
    <w:rPr>
      <w:rFonts w:cs="Times New Roman"/>
      <w:i/>
      <w:iCs/>
    </w:rPr>
  </w:style>
</w:styles>
</file>

<file path=word/webSettings.xml><?xml version="1.0" encoding="utf-8"?>
<w:webSettings xmlns:r="http://schemas.openxmlformats.org/officeDocument/2006/relationships" xmlns:w="http://schemas.openxmlformats.org/wordprocessingml/2006/main">
  <w:divs>
    <w:div w:id="1798916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385</Words>
  <Characters>2201</Characters>
  <Application>Microsoft Office Outlook</Application>
  <DocSecurity>0</DocSecurity>
  <Lines>0</Lines>
  <Paragraphs>0</Paragraphs>
  <ScaleCrop>false</ScaleCrop>
  <Company>School District of Springfield Township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dc:title>
  <dc:subject/>
  <dc:creator>127050stu</dc:creator>
  <cp:keywords/>
  <dc:description/>
  <cp:lastModifiedBy>Cathy</cp:lastModifiedBy>
  <cp:revision>2</cp:revision>
  <dcterms:created xsi:type="dcterms:W3CDTF">2011-10-14T02:17:00Z</dcterms:created>
  <dcterms:modified xsi:type="dcterms:W3CDTF">2011-10-14T02:17:00Z</dcterms:modified>
</cp:coreProperties>
</file>